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2403" w:rsidRPr="0016583C" w:rsidRDefault="0016583C" w:rsidP="00D26EDF">
      <w:pPr>
        <w:jc w:val="center"/>
        <w:rPr>
          <w:rFonts w:ascii="David" w:hAnsi="David" w:cs="Arial"/>
          <w:b/>
          <w:bCs/>
          <w:sz w:val="24"/>
          <w:szCs w:val="24"/>
          <w:rtl/>
          <w:lang w:bidi="ar-LB"/>
        </w:rPr>
      </w:pPr>
      <w:bookmarkStart w:id="0" w:name="_GoBack"/>
      <w:bookmarkEnd w:id="0"/>
      <w:r>
        <w:rPr>
          <w:rFonts w:ascii="David" w:hAnsi="David" w:cs="Arial" w:hint="cs"/>
          <w:b/>
          <w:bCs/>
          <w:sz w:val="24"/>
          <w:szCs w:val="24"/>
          <w:rtl/>
          <w:lang w:bidi="ar-LB"/>
        </w:rPr>
        <w:t>وزارة البناء والإسكان</w:t>
      </w:r>
    </w:p>
    <w:p w:rsidR="00D26EDF" w:rsidRPr="00F6273F" w:rsidRDefault="00D26EDF" w:rsidP="007E2403">
      <w:pPr>
        <w:rPr>
          <w:rFonts w:ascii="David" w:hAnsi="David"/>
          <w:sz w:val="24"/>
          <w:szCs w:val="24"/>
          <w:rtl/>
        </w:rPr>
      </w:pPr>
    </w:p>
    <w:p w:rsidR="0016583C" w:rsidRDefault="0016583C" w:rsidP="00627684">
      <w:pPr>
        <w:jc w:val="center"/>
        <w:rPr>
          <w:rFonts w:ascii="David" w:hAnsi="David" w:cstheme="minorBidi"/>
          <w:b/>
          <w:bCs/>
          <w:sz w:val="24"/>
          <w:szCs w:val="24"/>
          <w:u w:val="single"/>
          <w:rtl/>
          <w:lang w:bidi="ar-LB"/>
        </w:rPr>
      </w:pPr>
      <w:r>
        <w:rPr>
          <w:rFonts w:ascii="David" w:hAnsi="David" w:cstheme="minorBidi" w:hint="cs"/>
          <w:b/>
          <w:bCs/>
          <w:sz w:val="24"/>
          <w:szCs w:val="24"/>
          <w:u w:val="single"/>
          <w:rtl/>
          <w:lang w:bidi="ar-LB"/>
        </w:rPr>
        <w:t xml:space="preserve">" مناقصة علنية رقم </w:t>
      </w:r>
      <w:r w:rsidR="00A65086" w:rsidRPr="00F6273F">
        <w:rPr>
          <w:rFonts w:ascii="David" w:hAnsi="David"/>
          <w:b/>
          <w:bCs/>
          <w:sz w:val="24"/>
          <w:szCs w:val="24"/>
          <w:u w:val="single"/>
          <w:rtl/>
        </w:rPr>
        <w:t xml:space="preserve">706/2019 </w:t>
      </w:r>
      <w:r>
        <w:rPr>
          <w:rFonts w:ascii="David" w:hAnsi="David" w:cstheme="minorBidi" w:hint="cs"/>
          <w:b/>
          <w:bCs/>
          <w:sz w:val="24"/>
          <w:szCs w:val="24"/>
          <w:u w:val="single"/>
          <w:rtl/>
          <w:lang w:bidi="ar-LB"/>
        </w:rPr>
        <w:t>لإقامة</w:t>
      </w:r>
      <w:r w:rsidR="00627684">
        <w:rPr>
          <w:rFonts w:ascii="David" w:hAnsi="David" w:cstheme="minorBidi" w:hint="cs"/>
          <w:b/>
          <w:bCs/>
          <w:sz w:val="24"/>
          <w:szCs w:val="24"/>
          <w:u w:val="single"/>
          <w:rtl/>
          <w:lang w:bidi="ar-LB"/>
        </w:rPr>
        <w:t xml:space="preserve"> وتشغيل</w:t>
      </w:r>
      <w:r>
        <w:rPr>
          <w:rFonts w:ascii="David" w:hAnsi="David" w:cstheme="minorBidi" w:hint="cs"/>
          <w:b/>
          <w:bCs/>
          <w:sz w:val="24"/>
          <w:szCs w:val="24"/>
          <w:u w:val="single"/>
          <w:rtl/>
          <w:lang w:bidi="ar-LB"/>
        </w:rPr>
        <w:t xml:space="preserve"> كلية لإدارة </w:t>
      </w:r>
      <w:r w:rsidR="00627684">
        <w:rPr>
          <w:rFonts w:ascii="David" w:hAnsi="David" w:cstheme="minorBidi" w:hint="cs"/>
          <w:b/>
          <w:bCs/>
          <w:sz w:val="24"/>
          <w:szCs w:val="24"/>
          <w:u w:val="single"/>
          <w:rtl/>
          <w:lang w:bidi="ar-LB"/>
        </w:rPr>
        <w:t>إقامة البنى التحتية للأحياء</w:t>
      </w:r>
      <w:r>
        <w:rPr>
          <w:rFonts w:ascii="David" w:hAnsi="David" w:cstheme="minorBidi" w:hint="cs"/>
          <w:b/>
          <w:bCs/>
          <w:sz w:val="24"/>
          <w:szCs w:val="24"/>
          <w:u w:val="single"/>
          <w:rtl/>
          <w:lang w:bidi="ar-LB"/>
        </w:rPr>
        <w:t xml:space="preserve"> السكنية "</w:t>
      </w:r>
    </w:p>
    <w:p w:rsidR="00860AE5" w:rsidRPr="00F6273F" w:rsidRDefault="0016583C" w:rsidP="0016583C">
      <w:pPr>
        <w:jc w:val="center"/>
        <w:rPr>
          <w:rFonts w:ascii="David" w:hAnsi="David"/>
          <w:b/>
          <w:bCs/>
          <w:sz w:val="24"/>
          <w:szCs w:val="24"/>
          <w:u w:val="single"/>
          <w:rtl/>
        </w:rPr>
      </w:pPr>
      <w:r>
        <w:rPr>
          <w:rFonts w:ascii="David" w:hAnsi="David" w:cstheme="minorBidi" w:hint="cs"/>
          <w:b/>
          <w:bCs/>
          <w:sz w:val="24"/>
          <w:szCs w:val="24"/>
          <w:u w:val="single"/>
          <w:rtl/>
          <w:lang w:bidi="ar-LB"/>
        </w:rPr>
        <w:t xml:space="preserve"> </w:t>
      </w:r>
    </w:p>
    <w:p w:rsidR="00177953" w:rsidRPr="00F6273F" w:rsidRDefault="00177953" w:rsidP="007E2403">
      <w:pPr>
        <w:jc w:val="both"/>
        <w:rPr>
          <w:rFonts w:ascii="David" w:hAnsi="David"/>
          <w:sz w:val="24"/>
          <w:szCs w:val="24"/>
          <w:rtl/>
        </w:rPr>
      </w:pPr>
    </w:p>
    <w:p w:rsidR="006619F0" w:rsidRPr="006619F0" w:rsidRDefault="0016583C" w:rsidP="00627684">
      <w:pPr>
        <w:pStyle w:val="a3"/>
        <w:numPr>
          <w:ilvl w:val="0"/>
          <w:numId w:val="5"/>
        </w:numPr>
        <w:jc w:val="both"/>
        <w:rPr>
          <w:rFonts w:ascii="David" w:hAnsi="David"/>
          <w:sz w:val="24"/>
          <w:szCs w:val="24"/>
        </w:rPr>
      </w:pPr>
      <w:r>
        <w:rPr>
          <w:rFonts w:ascii="David" w:hAnsi="David" w:cstheme="minorBidi" w:hint="cs"/>
          <w:sz w:val="24"/>
          <w:szCs w:val="24"/>
          <w:rtl/>
          <w:lang w:bidi="ar-LB"/>
        </w:rPr>
        <w:t xml:space="preserve">وزارة البناء والإسكان ( فيما يلي " </w:t>
      </w:r>
      <w:r w:rsidRPr="0016583C">
        <w:rPr>
          <w:rFonts w:ascii="David" w:hAnsi="David" w:cstheme="minorBidi" w:hint="cs"/>
          <w:b/>
          <w:bCs/>
          <w:sz w:val="24"/>
          <w:szCs w:val="24"/>
          <w:rtl/>
          <w:lang w:bidi="ar-LB"/>
        </w:rPr>
        <w:t>الوزارة</w:t>
      </w:r>
      <w:r>
        <w:rPr>
          <w:rFonts w:ascii="David" w:hAnsi="David" w:cstheme="minorBidi" w:hint="cs"/>
          <w:sz w:val="24"/>
          <w:szCs w:val="24"/>
          <w:rtl/>
          <w:lang w:bidi="ar-LB"/>
        </w:rPr>
        <w:t xml:space="preserve"> ") يطلب بهذا تلقي عروض لإقامة كلية </w:t>
      </w:r>
      <w:r w:rsidRPr="0016583C">
        <w:rPr>
          <w:rFonts w:ascii="David" w:hAnsi="David" w:cs="Arial"/>
          <w:sz w:val="24"/>
          <w:szCs w:val="24"/>
          <w:rtl/>
          <w:lang w:bidi="ar-LB"/>
        </w:rPr>
        <w:t>ل</w:t>
      </w:r>
      <w:r w:rsidR="00627684">
        <w:rPr>
          <w:rFonts w:ascii="David" w:hAnsi="David" w:cs="Arial" w:hint="cs"/>
          <w:sz w:val="24"/>
          <w:szCs w:val="24"/>
          <w:rtl/>
          <w:lang w:bidi="ar-LB"/>
        </w:rPr>
        <w:t xml:space="preserve">تدريس </w:t>
      </w:r>
      <w:r w:rsidRPr="0016583C">
        <w:rPr>
          <w:rFonts w:ascii="David" w:hAnsi="David" w:cs="Arial"/>
          <w:sz w:val="24"/>
          <w:szCs w:val="24"/>
          <w:rtl/>
          <w:lang w:bidi="ar-LB"/>
        </w:rPr>
        <w:t>إدارة مشاريع لإقامة الأحياء السكنية</w:t>
      </w:r>
      <w:r>
        <w:rPr>
          <w:rFonts w:ascii="David" w:hAnsi="David" w:cs="Arial" w:hint="cs"/>
          <w:sz w:val="24"/>
          <w:szCs w:val="24"/>
          <w:rtl/>
          <w:lang w:bidi="ar-LB"/>
        </w:rPr>
        <w:t xml:space="preserve">، لمدراء المشاريع، للمراقبين على العمل من قبل الوزارة ، وأيضاً لموظفي الوزارة ( فيما يلي :" </w:t>
      </w:r>
      <w:r w:rsidRPr="0016583C">
        <w:rPr>
          <w:rFonts w:ascii="David" w:hAnsi="David" w:cs="Arial" w:hint="cs"/>
          <w:b/>
          <w:bCs/>
          <w:sz w:val="24"/>
          <w:szCs w:val="24"/>
          <w:rtl/>
          <w:lang w:bidi="ar-LB"/>
        </w:rPr>
        <w:t>المشتركين</w:t>
      </w:r>
      <w:r>
        <w:rPr>
          <w:rFonts w:ascii="David" w:hAnsi="David" w:cs="Arial" w:hint="cs"/>
          <w:sz w:val="24"/>
          <w:szCs w:val="24"/>
          <w:rtl/>
          <w:lang w:bidi="ar-LB"/>
        </w:rPr>
        <w:t xml:space="preserve">" أو " </w:t>
      </w:r>
      <w:r w:rsidRPr="0016583C">
        <w:rPr>
          <w:rFonts w:ascii="David" w:hAnsi="David" w:cs="Arial" w:hint="cs"/>
          <w:b/>
          <w:bCs/>
          <w:sz w:val="24"/>
          <w:szCs w:val="24"/>
          <w:rtl/>
          <w:lang w:bidi="ar-LB"/>
        </w:rPr>
        <w:t>الطلاب</w:t>
      </w:r>
      <w:r>
        <w:rPr>
          <w:rFonts w:ascii="David" w:hAnsi="David" w:cs="Arial" w:hint="cs"/>
          <w:sz w:val="24"/>
          <w:szCs w:val="24"/>
          <w:rtl/>
          <w:lang w:bidi="ar-LB"/>
        </w:rPr>
        <w:t>") لإدارة مشاريع في فرع البناء بالتأكيد على إقامة أحياء سكنية . كجزء من فعاليات الكلية التي ستقام يتعلم الطلاب دورات للتأهيل وللاستكمالات المهنية للطلاب في المواضيع المتعلقة</w:t>
      </w:r>
      <w:r w:rsidR="006619F0">
        <w:rPr>
          <w:rFonts w:ascii="David" w:hAnsi="David" w:cs="Arial" w:hint="cs"/>
          <w:sz w:val="24"/>
          <w:szCs w:val="24"/>
          <w:rtl/>
          <w:lang w:bidi="ar-LB"/>
        </w:rPr>
        <w:t xml:space="preserve"> بإقامة أحياء سكنية ، مثل: الهندسة، الإدارة ، </w:t>
      </w:r>
      <w:r>
        <w:rPr>
          <w:rFonts w:ascii="David" w:hAnsi="David" w:cs="Arial" w:hint="cs"/>
          <w:sz w:val="24"/>
          <w:szCs w:val="24"/>
          <w:rtl/>
          <w:lang w:bidi="ar-LB"/>
        </w:rPr>
        <w:t xml:space="preserve"> </w:t>
      </w:r>
      <w:r w:rsidR="006619F0">
        <w:rPr>
          <w:rFonts w:ascii="David" w:hAnsi="David" w:cs="Arial" w:hint="cs"/>
          <w:sz w:val="24"/>
          <w:szCs w:val="24"/>
          <w:rtl/>
          <w:lang w:bidi="ar-LB"/>
        </w:rPr>
        <w:t>تحديد الميزانيات والمراقبة ، التسويق، السلامة والأمان ما شابه ذلك</w:t>
      </w:r>
      <w:r w:rsidR="006619F0">
        <w:rPr>
          <w:rFonts w:asciiTheme="minorHAnsi" w:hAnsiTheme="minorHAnsi" w:cs="Arial"/>
          <w:sz w:val="24"/>
          <w:szCs w:val="24"/>
          <w:lang w:bidi="ar-LB"/>
        </w:rPr>
        <w:t xml:space="preserve"> </w:t>
      </w:r>
      <w:r w:rsidR="006619F0">
        <w:rPr>
          <w:rFonts w:asciiTheme="minorHAnsi" w:hAnsiTheme="minorHAnsi" w:cs="Arial" w:hint="cs"/>
          <w:sz w:val="24"/>
          <w:szCs w:val="24"/>
          <w:rtl/>
          <w:lang w:bidi="ar-LB"/>
        </w:rPr>
        <w:t>، من أجل إكساب ومنح المشتركين أدوات لمواجهة التحديات التي تنشأ في إطار إدارة المشاريع لإقامة أحياء سكنية جديدة.</w:t>
      </w:r>
    </w:p>
    <w:p w:rsidR="007E2403" w:rsidRPr="002C268B" w:rsidRDefault="007E2403" w:rsidP="002C268B">
      <w:pPr>
        <w:pStyle w:val="a3"/>
        <w:jc w:val="both"/>
        <w:rPr>
          <w:rFonts w:ascii="David" w:hAnsi="David"/>
          <w:b/>
          <w:bCs/>
          <w:sz w:val="24"/>
          <w:szCs w:val="24"/>
          <w:rtl/>
        </w:rPr>
      </w:pPr>
    </w:p>
    <w:p w:rsidR="0007640C" w:rsidRPr="002C268B" w:rsidRDefault="0007640C" w:rsidP="002C268B">
      <w:pPr>
        <w:pStyle w:val="a3"/>
        <w:rPr>
          <w:rFonts w:ascii="David" w:hAnsi="David"/>
          <w:sz w:val="24"/>
          <w:szCs w:val="24"/>
          <w:rtl/>
        </w:rPr>
      </w:pPr>
    </w:p>
    <w:p w:rsidR="0007640C" w:rsidRPr="00F6273F" w:rsidRDefault="0007640C" w:rsidP="002C268B">
      <w:pPr>
        <w:pStyle w:val="a3"/>
        <w:jc w:val="both"/>
        <w:rPr>
          <w:rFonts w:ascii="David" w:hAnsi="David"/>
          <w:sz w:val="24"/>
          <w:szCs w:val="24"/>
        </w:rPr>
      </w:pPr>
    </w:p>
    <w:p w:rsidR="006619F0" w:rsidRPr="006619F0" w:rsidRDefault="006619F0" w:rsidP="006619F0">
      <w:pPr>
        <w:numPr>
          <w:ilvl w:val="0"/>
          <w:numId w:val="5"/>
        </w:numPr>
        <w:jc w:val="both"/>
        <w:rPr>
          <w:rFonts w:ascii="David" w:hAnsi="David"/>
          <w:b/>
          <w:bCs/>
          <w:sz w:val="24"/>
          <w:szCs w:val="24"/>
          <w:u w:val="single"/>
        </w:rPr>
      </w:pPr>
      <w:r>
        <w:rPr>
          <w:rFonts w:ascii="David" w:hAnsi="David" w:cs="Arial" w:hint="cs"/>
          <w:bCs/>
          <w:sz w:val="24"/>
          <w:szCs w:val="24"/>
          <w:rtl/>
          <w:lang w:bidi="ar-LB"/>
        </w:rPr>
        <w:t>لقاء مقدمي العروض</w:t>
      </w:r>
      <w:r w:rsidR="006465E8" w:rsidRPr="00F6273F">
        <w:rPr>
          <w:rFonts w:ascii="David" w:hAnsi="David"/>
          <w:sz w:val="24"/>
          <w:szCs w:val="24"/>
          <w:rtl/>
        </w:rPr>
        <w:t xml:space="preserve"> </w:t>
      </w:r>
      <w:r>
        <w:rPr>
          <w:rFonts w:ascii="David" w:hAnsi="David" w:cs="Arial" w:hint="cs"/>
          <w:sz w:val="24"/>
          <w:szCs w:val="24"/>
          <w:rtl/>
          <w:lang w:bidi="ar-LB"/>
        </w:rPr>
        <w:t>يعقد بتاريخ</w:t>
      </w:r>
      <w:r w:rsidR="0007640C" w:rsidRPr="00F6273F">
        <w:rPr>
          <w:rFonts w:ascii="David" w:hAnsi="David"/>
          <w:sz w:val="24"/>
          <w:szCs w:val="24"/>
          <w:rtl/>
        </w:rPr>
        <w:t xml:space="preserve"> </w:t>
      </w:r>
      <w:r w:rsidR="006465E8" w:rsidRPr="00F6273F">
        <w:rPr>
          <w:rFonts w:ascii="David" w:hAnsi="David"/>
          <w:b/>
          <w:bCs/>
          <w:sz w:val="24"/>
          <w:szCs w:val="24"/>
          <w:rtl/>
        </w:rPr>
        <w:t>3/04/2019</w:t>
      </w:r>
      <w:r w:rsidR="006465E8" w:rsidRPr="00F6273F">
        <w:rPr>
          <w:rFonts w:ascii="David" w:hAnsi="David"/>
          <w:sz w:val="24"/>
          <w:szCs w:val="24"/>
          <w:rtl/>
        </w:rPr>
        <w:t xml:space="preserve"> </w:t>
      </w:r>
      <w:r>
        <w:rPr>
          <w:rFonts w:ascii="David" w:hAnsi="David" w:cs="Arial" w:hint="cs"/>
          <w:b/>
          <w:bCs/>
          <w:sz w:val="24"/>
          <w:szCs w:val="24"/>
          <w:rtl/>
          <w:lang w:bidi="ar-LB"/>
        </w:rPr>
        <w:t>الساعة</w:t>
      </w:r>
      <w:r w:rsidR="006465E8" w:rsidRPr="00F6273F">
        <w:rPr>
          <w:rFonts w:ascii="David" w:hAnsi="David"/>
          <w:b/>
          <w:bCs/>
          <w:sz w:val="24"/>
          <w:szCs w:val="24"/>
          <w:rtl/>
        </w:rPr>
        <w:t xml:space="preserve"> 10:00</w:t>
      </w:r>
      <w:r w:rsidR="006465E8" w:rsidRPr="00F6273F">
        <w:rPr>
          <w:rFonts w:ascii="David" w:hAnsi="David"/>
          <w:sz w:val="24"/>
          <w:szCs w:val="24"/>
          <w:rtl/>
        </w:rPr>
        <w:t xml:space="preserve"> </w:t>
      </w:r>
      <w:r>
        <w:rPr>
          <w:rFonts w:ascii="David" w:hAnsi="David" w:cstheme="minorBidi" w:hint="cs"/>
          <w:sz w:val="24"/>
          <w:szCs w:val="24"/>
          <w:rtl/>
          <w:lang w:bidi="ar-LB"/>
        </w:rPr>
        <w:t xml:space="preserve">في وزارة البناء والإسكان ، في العنوان: شارع كلرمون جانو 3، القدس ، المخل د، الطابق الثاني ، غرفة رقم </w:t>
      </w:r>
      <w:r w:rsidR="006465E8" w:rsidRPr="00F6273F">
        <w:rPr>
          <w:rFonts w:ascii="David" w:hAnsi="David"/>
          <w:sz w:val="24"/>
          <w:szCs w:val="24"/>
          <w:rtl/>
        </w:rPr>
        <w:t>2105</w:t>
      </w:r>
      <w:r w:rsidR="0007640C" w:rsidRPr="00F6273F">
        <w:rPr>
          <w:rFonts w:ascii="David" w:hAnsi="David"/>
          <w:sz w:val="24"/>
          <w:szCs w:val="24"/>
          <w:rtl/>
        </w:rPr>
        <w:t xml:space="preserve">. </w:t>
      </w:r>
      <w:r>
        <w:rPr>
          <w:rFonts w:ascii="David" w:hAnsi="David" w:cs="Arial" w:hint="cs"/>
          <w:b/>
          <w:bCs/>
          <w:sz w:val="24"/>
          <w:szCs w:val="24"/>
          <w:rtl/>
          <w:lang w:bidi="ar-LB"/>
        </w:rPr>
        <w:t>الاشتراك في لقاء مقدمي العروض إجباري.</w:t>
      </w:r>
    </w:p>
    <w:p w:rsidR="0007640C" w:rsidRPr="00F6273F" w:rsidRDefault="0007640C" w:rsidP="002C268B">
      <w:pPr>
        <w:ind w:left="720"/>
        <w:jc w:val="both"/>
        <w:rPr>
          <w:rFonts w:ascii="David" w:hAnsi="David"/>
          <w:b/>
          <w:bCs/>
          <w:sz w:val="24"/>
          <w:szCs w:val="24"/>
          <w:u w:val="single"/>
        </w:rPr>
      </w:pPr>
    </w:p>
    <w:p w:rsidR="0007640C" w:rsidRPr="00F6273F" w:rsidRDefault="002876E3" w:rsidP="002876E3">
      <w:pPr>
        <w:numPr>
          <w:ilvl w:val="0"/>
          <w:numId w:val="5"/>
        </w:numPr>
        <w:jc w:val="both"/>
        <w:rPr>
          <w:rFonts w:ascii="David" w:hAnsi="David"/>
          <w:sz w:val="24"/>
          <w:szCs w:val="24"/>
        </w:rPr>
      </w:pPr>
      <w:r w:rsidRPr="002876E3">
        <w:rPr>
          <w:rFonts w:ascii="David" w:hAnsi="David" w:cs="Arial" w:hint="cs"/>
          <w:sz w:val="24"/>
          <w:szCs w:val="24"/>
          <w:rtl/>
          <w:lang w:bidi="ar-LB"/>
        </w:rPr>
        <w:t>يجب تقديم</w:t>
      </w:r>
      <w:r>
        <w:rPr>
          <w:rFonts w:ascii="David" w:hAnsi="David" w:cs="Arial" w:hint="cs"/>
          <w:b/>
          <w:bCs/>
          <w:sz w:val="24"/>
          <w:szCs w:val="24"/>
          <w:rtl/>
          <w:lang w:bidi="ar-LB"/>
        </w:rPr>
        <w:t xml:space="preserve"> الأسئلة والطلبات الاستفسارية </w:t>
      </w:r>
      <w:r>
        <w:rPr>
          <w:rFonts w:ascii="David" w:hAnsi="David" w:cs="Arial" w:hint="cs"/>
          <w:sz w:val="24"/>
          <w:szCs w:val="24"/>
          <w:rtl/>
          <w:lang w:bidi="ar-LB"/>
        </w:rPr>
        <w:t xml:space="preserve">المتعلقة بالمناقصة على كافة ملاحقها، خطياً </w:t>
      </w:r>
      <w:r w:rsidR="0007640C" w:rsidRPr="00F6273F">
        <w:rPr>
          <w:rFonts w:ascii="David" w:hAnsi="David"/>
          <w:sz w:val="24"/>
          <w:szCs w:val="24"/>
          <w:rtl/>
        </w:rPr>
        <w:t xml:space="preserve"> </w:t>
      </w:r>
      <w:r>
        <w:rPr>
          <w:rFonts w:ascii="David" w:hAnsi="David" w:cs="Arial" w:hint="cs"/>
          <w:bCs/>
          <w:sz w:val="24"/>
          <w:szCs w:val="24"/>
          <w:u w:val="single"/>
          <w:rtl/>
          <w:lang w:bidi="ar-LB"/>
        </w:rPr>
        <w:t>عبر البريد الالكتروني فقط</w:t>
      </w:r>
      <w:r w:rsidR="006158ED" w:rsidRPr="00F6273F">
        <w:rPr>
          <w:rFonts w:ascii="David" w:hAnsi="David"/>
          <w:sz w:val="24"/>
          <w:szCs w:val="24"/>
          <w:rtl/>
        </w:rPr>
        <w:t xml:space="preserve"> </w:t>
      </w:r>
      <w:r>
        <w:rPr>
          <w:rFonts w:ascii="David" w:hAnsi="David" w:cstheme="minorBidi" w:hint="cs"/>
          <w:sz w:val="24"/>
          <w:szCs w:val="24"/>
          <w:rtl/>
          <w:lang w:bidi="ar-LB"/>
        </w:rPr>
        <w:t xml:space="preserve">ليد فرع الهندسة والتطوير في وزارة البناء والإسكان على عنوان البريد الالكتروني </w:t>
      </w:r>
      <w:hyperlink r:id="rId7" w:history="1">
        <w:r w:rsidR="0007640C" w:rsidRPr="00F6273F">
          <w:rPr>
            <w:rStyle w:val="Hyperlink"/>
            <w:rFonts w:ascii="David" w:hAnsi="David"/>
            <w:sz w:val="24"/>
            <w:szCs w:val="24"/>
          </w:rPr>
          <w:t>NataliaP@moch.gov.il</w:t>
        </w:r>
      </w:hyperlink>
      <w:r w:rsidR="0007640C" w:rsidRPr="00F6273F">
        <w:rPr>
          <w:rFonts w:ascii="David" w:hAnsi="David"/>
          <w:sz w:val="24"/>
          <w:szCs w:val="24"/>
          <w:rtl/>
        </w:rPr>
        <w:t xml:space="preserve">. </w:t>
      </w:r>
      <w:r>
        <w:rPr>
          <w:rFonts w:ascii="David" w:hAnsi="David" w:cstheme="minorBidi" w:hint="cs"/>
          <w:sz w:val="24"/>
          <w:szCs w:val="24"/>
          <w:rtl/>
          <w:lang w:bidi="ar-LB"/>
        </w:rPr>
        <w:t xml:space="preserve">التوجه يجب أن يشمل رقم المناقصة ، اسم مقدم العرض، اسم مقدم التوجه من قبله، عنوان مقدم العرض وأرقام الهاتف والفاكس ويجب أن يعد التوجه بموجب الأنظمة المحددة في مستندات المناقصة . يجب على مقدم العرض التأكد من وصول الاسئلة ، بواسطة هاتف رقم  </w:t>
      </w:r>
      <w:r w:rsidR="0007640C" w:rsidRPr="00F6273F">
        <w:rPr>
          <w:rFonts w:ascii="David" w:hAnsi="David"/>
          <w:sz w:val="24"/>
          <w:szCs w:val="24"/>
          <w:rtl/>
        </w:rPr>
        <w:t>02-5847772.</w:t>
      </w:r>
      <w:r w:rsidR="006158ED" w:rsidRPr="00F6273F">
        <w:rPr>
          <w:rFonts w:ascii="David" w:hAnsi="David"/>
          <w:sz w:val="24"/>
          <w:szCs w:val="24"/>
          <w:rtl/>
        </w:rPr>
        <w:t xml:space="preserve"> </w:t>
      </w:r>
    </w:p>
    <w:p w:rsidR="0007640C" w:rsidRPr="00F6273F" w:rsidRDefault="0007640C" w:rsidP="002C268B">
      <w:pPr>
        <w:pStyle w:val="a3"/>
        <w:rPr>
          <w:rFonts w:ascii="David" w:hAnsi="David"/>
          <w:sz w:val="24"/>
          <w:szCs w:val="24"/>
          <w:rtl/>
        </w:rPr>
      </w:pPr>
    </w:p>
    <w:p w:rsidR="0007640C" w:rsidRPr="002C268B" w:rsidRDefault="002876E3" w:rsidP="002876E3">
      <w:pPr>
        <w:ind w:left="720"/>
        <w:jc w:val="both"/>
        <w:rPr>
          <w:rFonts w:ascii="David" w:hAnsi="David"/>
          <w:sz w:val="24"/>
          <w:szCs w:val="24"/>
          <w:rtl/>
        </w:rPr>
      </w:pPr>
      <w:r>
        <w:rPr>
          <w:rFonts w:ascii="David" w:hAnsi="David" w:cstheme="minorBidi" w:hint="cs"/>
          <w:sz w:val="24"/>
          <w:szCs w:val="24"/>
          <w:rtl/>
          <w:lang w:bidi="ar-LB"/>
        </w:rPr>
        <w:t xml:space="preserve">الموعد الأخير لتقديم الأسئلة والطلبات الاستفسارية هو تاريخ </w:t>
      </w:r>
      <w:r w:rsidR="006158ED" w:rsidRPr="00F6273F">
        <w:rPr>
          <w:rFonts w:ascii="David" w:hAnsi="David"/>
          <w:b/>
          <w:bCs/>
          <w:sz w:val="24"/>
          <w:szCs w:val="24"/>
          <w:rtl/>
        </w:rPr>
        <w:t xml:space="preserve">10/04/2019 </w:t>
      </w:r>
      <w:r>
        <w:rPr>
          <w:rFonts w:ascii="David" w:hAnsi="David" w:cs="Arial" w:hint="cs"/>
          <w:b/>
          <w:bCs/>
          <w:sz w:val="24"/>
          <w:szCs w:val="24"/>
          <w:rtl/>
          <w:lang w:bidi="ar-LB"/>
        </w:rPr>
        <w:t>الساعة</w:t>
      </w:r>
      <w:r w:rsidR="006158ED" w:rsidRPr="00F6273F">
        <w:rPr>
          <w:rFonts w:ascii="David" w:hAnsi="David"/>
          <w:b/>
          <w:bCs/>
          <w:sz w:val="24"/>
          <w:szCs w:val="24"/>
          <w:rtl/>
        </w:rPr>
        <w:t xml:space="preserve"> 12:00</w:t>
      </w:r>
      <w:r w:rsidR="006158ED" w:rsidRPr="00F6273F">
        <w:rPr>
          <w:rFonts w:ascii="David" w:hAnsi="David"/>
          <w:sz w:val="24"/>
          <w:szCs w:val="24"/>
          <w:rtl/>
        </w:rPr>
        <w:t>.</w:t>
      </w:r>
      <w:r w:rsidR="0007640C" w:rsidRPr="00F6273F">
        <w:rPr>
          <w:rFonts w:ascii="David" w:hAnsi="David"/>
          <w:sz w:val="24"/>
          <w:szCs w:val="24"/>
          <w:rtl/>
        </w:rPr>
        <w:t xml:space="preserve"> </w:t>
      </w:r>
    </w:p>
    <w:p w:rsidR="0007640C" w:rsidRPr="002C268B" w:rsidRDefault="0007640C" w:rsidP="002C268B">
      <w:pPr>
        <w:ind w:left="720"/>
        <w:jc w:val="both"/>
        <w:rPr>
          <w:rFonts w:ascii="David" w:hAnsi="David"/>
          <w:sz w:val="24"/>
          <w:szCs w:val="24"/>
          <w:rtl/>
        </w:rPr>
      </w:pPr>
    </w:p>
    <w:p w:rsidR="0007640C" w:rsidRPr="00F6273F" w:rsidRDefault="002876E3" w:rsidP="002876E3">
      <w:pPr>
        <w:pStyle w:val="a3"/>
        <w:numPr>
          <w:ilvl w:val="0"/>
          <w:numId w:val="5"/>
        </w:numPr>
        <w:jc w:val="both"/>
        <w:rPr>
          <w:rFonts w:ascii="David" w:hAnsi="David"/>
          <w:sz w:val="24"/>
          <w:szCs w:val="24"/>
          <w:rtl/>
        </w:rPr>
      </w:pPr>
      <w:r>
        <w:rPr>
          <w:rFonts w:ascii="David" w:hAnsi="David" w:cstheme="minorBidi" w:hint="cs"/>
          <w:sz w:val="24"/>
          <w:szCs w:val="24"/>
          <w:rtl/>
          <w:lang w:bidi="ar-LB"/>
        </w:rPr>
        <w:t>ينشر محضر بروتوكول لقاء مقدمي العروض ومحضر بروتوكول الأجوبة على الأسئلة في موقع دائرة المشتريات الحكومية على الانترنت، بالعنوان</w:t>
      </w:r>
      <w:r w:rsidR="0007640C" w:rsidRPr="002C268B">
        <w:rPr>
          <w:rFonts w:ascii="David" w:hAnsi="David"/>
          <w:sz w:val="24"/>
          <w:szCs w:val="24"/>
          <w:rtl/>
        </w:rPr>
        <w:t>:</w:t>
      </w:r>
      <w:r w:rsidR="0007640C" w:rsidRPr="002C268B">
        <w:rPr>
          <w:rFonts w:ascii="David" w:hAnsi="David"/>
          <w:sz w:val="24"/>
          <w:szCs w:val="24"/>
        </w:rPr>
        <w:t xml:space="preserve"> https://www.mr.gov.il</w:t>
      </w:r>
      <w:r w:rsidR="0007640C" w:rsidRPr="002C268B">
        <w:rPr>
          <w:rFonts w:ascii="David" w:hAnsi="David"/>
          <w:sz w:val="24"/>
          <w:szCs w:val="24"/>
          <w:rtl/>
        </w:rPr>
        <w:t>.</w:t>
      </w:r>
      <w:r w:rsidR="006158ED" w:rsidRPr="00F6273F">
        <w:rPr>
          <w:rFonts w:ascii="David" w:hAnsi="David"/>
          <w:sz w:val="24"/>
          <w:szCs w:val="24"/>
          <w:rtl/>
        </w:rPr>
        <w:t xml:space="preserve"> </w:t>
      </w:r>
    </w:p>
    <w:p w:rsidR="0007640C" w:rsidRPr="002C268B" w:rsidRDefault="0007640C" w:rsidP="002C268B">
      <w:pPr>
        <w:rPr>
          <w:rFonts w:ascii="David" w:hAnsi="David"/>
          <w:b/>
          <w:bCs/>
          <w:sz w:val="24"/>
          <w:szCs w:val="24"/>
          <w:rtl/>
        </w:rPr>
      </w:pPr>
    </w:p>
    <w:p w:rsidR="00EA30C7" w:rsidRPr="00EA30C7" w:rsidRDefault="00A2694A" w:rsidP="00EA30C7">
      <w:pPr>
        <w:pStyle w:val="a3"/>
        <w:numPr>
          <w:ilvl w:val="0"/>
          <w:numId w:val="5"/>
        </w:numPr>
        <w:jc w:val="both"/>
        <w:rPr>
          <w:rFonts w:ascii="David" w:hAnsi="David"/>
          <w:sz w:val="24"/>
          <w:szCs w:val="24"/>
        </w:rPr>
      </w:pPr>
      <w:r w:rsidRPr="00EA30C7">
        <w:rPr>
          <w:rFonts w:ascii="David" w:hAnsi="David" w:cs="Arial" w:hint="cs"/>
          <w:b/>
          <w:bCs/>
          <w:sz w:val="24"/>
          <w:szCs w:val="24"/>
          <w:rtl/>
          <w:lang w:bidi="ar-LB"/>
        </w:rPr>
        <w:t>الموعد الأخير</w:t>
      </w:r>
      <w:r w:rsidR="00D26EDF" w:rsidRPr="00EA30C7">
        <w:rPr>
          <w:rFonts w:ascii="David" w:hAnsi="David"/>
          <w:sz w:val="24"/>
          <w:szCs w:val="24"/>
          <w:rtl/>
        </w:rPr>
        <w:t xml:space="preserve"> </w:t>
      </w:r>
      <w:r w:rsidRPr="00EA30C7">
        <w:rPr>
          <w:rFonts w:ascii="David" w:hAnsi="David" w:cs="Arial" w:hint="cs"/>
          <w:sz w:val="24"/>
          <w:szCs w:val="24"/>
          <w:rtl/>
          <w:lang w:bidi="ar-LB"/>
        </w:rPr>
        <w:t xml:space="preserve">لتقديم العروض </w:t>
      </w:r>
      <w:r w:rsidRPr="00EA30C7">
        <w:rPr>
          <w:rFonts w:ascii="David" w:hAnsi="David" w:cs="Arial" w:hint="cs"/>
          <w:b/>
          <w:bCs/>
          <w:sz w:val="24"/>
          <w:szCs w:val="24"/>
          <w:rtl/>
          <w:lang w:bidi="ar-LB"/>
        </w:rPr>
        <w:t>هو يوم الأحد</w:t>
      </w:r>
      <w:r w:rsidR="00EA30C7" w:rsidRPr="00EA30C7">
        <w:rPr>
          <w:rFonts w:ascii="David" w:hAnsi="David" w:cs="Arial" w:hint="cs"/>
          <w:b/>
          <w:bCs/>
          <w:sz w:val="24"/>
          <w:szCs w:val="24"/>
          <w:rtl/>
          <w:lang w:bidi="ar-LB"/>
        </w:rPr>
        <w:t xml:space="preserve"> الموافق</w:t>
      </w:r>
      <w:r w:rsidRPr="00EA30C7">
        <w:rPr>
          <w:rFonts w:ascii="David" w:hAnsi="David" w:cs="Arial" w:hint="cs"/>
          <w:sz w:val="24"/>
          <w:szCs w:val="24"/>
          <w:rtl/>
          <w:lang w:bidi="ar-LB"/>
        </w:rPr>
        <w:t xml:space="preserve"> </w:t>
      </w:r>
      <w:r w:rsidR="00D26EDF" w:rsidRPr="00EA30C7">
        <w:rPr>
          <w:rFonts w:ascii="David" w:hAnsi="David"/>
          <w:sz w:val="24"/>
          <w:szCs w:val="24"/>
          <w:rtl/>
        </w:rPr>
        <w:t xml:space="preserve"> </w:t>
      </w:r>
      <w:r w:rsidR="00F6273F" w:rsidRPr="00EA30C7">
        <w:rPr>
          <w:rFonts w:ascii="David" w:hAnsi="David"/>
          <w:bCs/>
          <w:sz w:val="24"/>
          <w:szCs w:val="24"/>
          <w:rtl/>
        </w:rPr>
        <w:t>15</w:t>
      </w:r>
      <w:r w:rsidR="00AA652D" w:rsidRPr="00EA30C7">
        <w:rPr>
          <w:rFonts w:ascii="David" w:hAnsi="David"/>
          <w:bCs/>
          <w:sz w:val="24"/>
          <w:szCs w:val="24"/>
          <w:rtl/>
        </w:rPr>
        <w:t>/05/2019</w:t>
      </w:r>
      <w:r w:rsidR="000D7AE2" w:rsidRPr="00EA30C7">
        <w:rPr>
          <w:rFonts w:ascii="David" w:hAnsi="David"/>
          <w:bCs/>
          <w:sz w:val="24"/>
          <w:szCs w:val="24"/>
          <w:rtl/>
        </w:rPr>
        <w:t xml:space="preserve"> </w:t>
      </w:r>
      <w:r w:rsidR="00EA30C7" w:rsidRPr="00EA30C7">
        <w:rPr>
          <w:rFonts w:ascii="David" w:hAnsi="David" w:cs="Arial" w:hint="cs"/>
          <w:bCs/>
          <w:sz w:val="24"/>
          <w:szCs w:val="24"/>
          <w:rtl/>
          <w:lang w:bidi="ar-LB"/>
        </w:rPr>
        <w:t>الساعة</w:t>
      </w:r>
      <w:r w:rsidR="000D7AE2" w:rsidRPr="00EA30C7">
        <w:rPr>
          <w:rFonts w:ascii="David" w:hAnsi="David"/>
          <w:bCs/>
          <w:sz w:val="24"/>
          <w:szCs w:val="24"/>
          <w:rtl/>
        </w:rPr>
        <w:t xml:space="preserve"> </w:t>
      </w:r>
      <w:r w:rsidR="006E326B" w:rsidRPr="00EA30C7">
        <w:rPr>
          <w:rFonts w:ascii="David" w:hAnsi="David"/>
          <w:bCs/>
          <w:sz w:val="24"/>
          <w:szCs w:val="24"/>
          <w:rtl/>
        </w:rPr>
        <w:t>1</w:t>
      </w:r>
      <w:r w:rsidR="00860AE5" w:rsidRPr="00EA30C7">
        <w:rPr>
          <w:rFonts w:ascii="David" w:hAnsi="David"/>
          <w:bCs/>
          <w:sz w:val="24"/>
          <w:szCs w:val="24"/>
          <w:rtl/>
        </w:rPr>
        <w:t>2</w:t>
      </w:r>
      <w:r w:rsidR="000D7AE2" w:rsidRPr="00EA30C7">
        <w:rPr>
          <w:rFonts w:ascii="David" w:hAnsi="David"/>
          <w:bCs/>
          <w:sz w:val="24"/>
          <w:szCs w:val="24"/>
          <w:rtl/>
        </w:rPr>
        <w:t>:00</w:t>
      </w:r>
      <w:r w:rsidR="007972E8" w:rsidRPr="00EA30C7">
        <w:rPr>
          <w:rFonts w:ascii="David" w:hAnsi="David"/>
          <w:sz w:val="24"/>
          <w:szCs w:val="24"/>
          <w:rtl/>
        </w:rPr>
        <w:t>.</w:t>
      </w:r>
      <w:r w:rsidR="00EA30C7" w:rsidRPr="00EA30C7">
        <w:rPr>
          <w:rFonts w:ascii="David" w:hAnsi="David" w:hint="cs"/>
          <w:sz w:val="24"/>
          <w:szCs w:val="24"/>
          <w:rtl/>
        </w:rPr>
        <w:t xml:space="preserve"> </w:t>
      </w:r>
      <w:r w:rsidR="00EA30C7" w:rsidRPr="00EA30C7">
        <w:rPr>
          <w:rFonts w:ascii="David" w:hAnsi="David" w:cstheme="minorBidi" w:hint="cs"/>
          <w:sz w:val="24"/>
          <w:szCs w:val="24"/>
          <w:rtl/>
          <w:lang w:bidi="ar-LB"/>
        </w:rPr>
        <w:t xml:space="preserve"> يجب أن تصل العروض إلى </w:t>
      </w:r>
      <w:r w:rsidR="00EA30C7" w:rsidRPr="00EA30C7">
        <w:rPr>
          <w:rFonts w:ascii="David" w:hAnsi="David" w:cs="Times New Roman"/>
          <w:sz w:val="24"/>
          <w:szCs w:val="24"/>
          <w:rtl/>
          <w:lang w:bidi="ar-SA"/>
        </w:rPr>
        <w:t>صندوق المناقصات الموجود في وزارة البناء والإسكان، شارع كلرمون جانو 3، مباني الحكومة، شرقي القدس،</w:t>
      </w:r>
      <w:r w:rsidR="00EA30C7" w:rsidRPr="00EA30C7">
        <w:rPr>
          <w:rFonts w:ascii="David" w:hAnsi="David" w:cs="Times New Roman" w:hint="cs"/>
          <w:sz w:val="24"/>
          <w:szCs w:val="24"/>
          <w:rtl/>
          <w:lang w:bidi="ar-LB"/>
        </w:rPr>
        <w:t xml:space="preserve"> في دائرة الهندسة والتنفيذ، الطابق الأول ، غرفة رقم </w:t>
      </w:r>
      <w:r w:rsidR="007972E8" w:rsidRPr="00EA30C7">
        <w:rPr>
          <w:rFonts w:ascii="David" w:hAnsi="David"/>
          <w:sz w:val="24"/>
          <w:szCs w:val="24"/>
          <w:rtl/>
        </w:rPr>
        <w:t xml:space="preserve">1033 </w:t>
      </w:r>
      <w:r w:rsidR="00EA30C7">
        <w:rPr>
          <w:rFonts w:ascii="David" w:hAnsi="David" w:cstheme="minorBidi" w:hint="cs"/>
          <w:sz w:val="24"/>
          <w:szCs w:val="24"/>
          <w:rtl/>
          <w:lang w:bidi="ar-LB"/>
        </w:rPr>
        <w:t>حتى موعد أقصاه الموعد الأخير لتقديم العروض. العرض الذي لا يوجد في صندوق المناقصات في هذا الموعد يلغى كلياً ولن يبحث فيه. في المدخل للوزارة تجري فحوصات وترتيبات أمنية، يمكن أن تؤدي للتأخير بتقديم العروض لصندوق المناقصات.</w:t>
      </w:r>
    </w:p>
    <w:p w:rsidR="00F24AE6" w:rsidRPr="002C268B" w:rsidRDefault="00F24AE6" w:rsidP="002C268B">
      <w:pPr>
        <w:ind w:left="720"/>
        <w:jc w:val="both"/>
        <w:rPr>
          <w:rFonts w:ascii="David" w:hAnsi="David"/>
          <w:sz w:val="24"/>
          <w:szCs w:val="24"/>
          <w:rtl/>
        </w:rPr>
      </w:pPr>
    </w:p>
    <w:p w:rsidR="00D26EDF" w:rsidRPr="00EA30C7" w:rsidRDefault="00EA30C7" w:rsidP="00EA30C7">
      <w:pPr>
        <w:numPr>
          <w:ilvl w:val="0"/>
          <w:numId w:val="5"/>
        </w:numPr>
        <w:jc w:val="both"/>
        <w:rPr>
          <w:rFonts w:ascii="David" w:hAnsi="David"/>
          <w:sz w:val="24"/>
          <w:szCs w:val="24"/>
        </w:rPr>
      </w:pPr>
      <w:r w:rsidRPr="00EA30C7">
        <w:rPr>
          <w:rFonts w:ascii="David" w:hAnsi="David" w:cs="Times New Roman"/>
          <w:b/>
          <w:bCs/>
          <w:sz w:val="24"/>
          <w:szCs w:val="24"/>
          <w:rtl/>
          <w:lang w:bidi="ar-SA"/>
        </w:rPr>
        <w:t xml:space="preserve">مستندات المناقصة </w:t>
      </w:r>
      <w:r w:rsidRPr="00EA30C7">
        <w:rPr>
          <w:rFonts w:ascii="David" w:hAnsi="David" w:cs="Times New Roman"/>
          <w:sz w:val="24"/>
          <w:szCs w:val="24"/>
          <w:rtl/>
          <w:lang w:bidi="ar-SA"/>
        </w:rPr>
        <w:t xml:space="preserve">تشمل وصف مفصل للأعمال المطلوبة، شروط الاشتراك بالمناقصة، معايير اختيار العرض الفائز وأيضاً نص العقد الذي سيوقع مع الفائز وشروط التعاقد. يمكن </w:t>
      </w:r>
      <w:r w:rsidRPr="00EA30C7">
        <w:rPr>
          <w:rFonts w:asciiTheme="majorBidi" w:hAnsiTheme="majorBidi" w:cstheme="majorBidi"/>
          <w:sz w:val="24"/>
          <w:szCs w:val="24"/>
          <w:rtl/>
          <w:lang w:bidi="ar-LB"/>
        </w:rPr>
        <w:t>تحميل</w:t>
      </w:r>
      <w:r w:rsidRPr="00EA30C7">
        <w:rPr>
          <w:rFonts w:ascii="David" w:hAnsi="David" w:cs="Times New Roman"/>
          <w:sz w:val="24"/>
          <w:szCs w:val="24"/>
          <w:rtl/>
          <w:lang w:bidi="ar-SA"/>
        </w:rPr>
        <w:t xml:space="preserve"> مستندات المناقصة، استماراتها وملاحقها من موقع دائرة المشتريات الحكومية </w:t>
      </w:r>
      <w:r w:rsidRPr="00EA30C7">
        <w:rPr>
          <w:rFonts w:ascii="David" w:hAnsi="David" w:cs="Times New Roman" w:hint="cs"/>
          <w:sz w:val="24"/>
          <w:szCs w:val="24"/>
          <w:rtl/>
          <w:lang w:bidi="ar-SA"/>
        </w:rPr>
        <w:t xml:space="preserve">على الانترنت ، </w:t>
      </w:r>
      <w:r w:rsidRPr="00EA30C7">
        <w:rPr>
          <w:rFonts w:ascii="David" w:hAnsi="David" w:cs="Times New Roman"/>
          <w:sz w:val="24"/>
          <w:szCs w:val="24"/>
          <w:rtl/>
          <w:lang w:bidi="ar-SA"/>
        </w:rPr>
        <w:t>بالعنوان</w:t>
      </w:r>
      <w:r w:rsidRPr="00EA30C7">
        <w:rPr>
          <w:rFonts w:ascii="David" w:hAnsi="David" w:cs="Times New Roman"/>
          <w:b/>
          <w:bCs/>
          <w:sz w:val="24"/>
          <w:szCs w:val="24"/>
          <w:rtl/>
          <w:lang w:bidi="ar-SA"/>
        </w:rPr>
        <w:t>:</w:t>
      </w:r>
      <w:r>
        <w:t xml:space="preserve"> </w:t>
      </w:r>
      <w:hyperlink r:id="rId8" w:history="1">
        <w:r w:rsidR="00D26EDF" w:rsidRPr="00EA30C7">
          <w:rPr>
            <w:rFonts w:ascii="David" w:hAnsi="David"/>
            <w:sz w:val="24"/>
            <w:szCs w:val="24"/>
          </w:rPr>
          <w:t>www.mr.gov.il</w:t>
        </w:r>
      </w:hyperlink>
      <w:r w:rsidR="0007640C" w:rsidRPr="00EA30C7">
        <w:rPr>
          <w:rFonts w:ascii="David" w:hAnsi="David"/>
          <w:sz w:val="24"/>
          <w:szCs w:val="24"/>
          <w:rtl/>
        </w:rPr>
        <w:t xml:space="preserve"> </w:t>
      </w:r>
      <w:r>
        <w:rPr>
          <w:rFonts w:ascii="David" w:hAnsi="David" w:cs="Arial" w:hint="cs"/>
          <w:sz w:val="24"/>
          <w:szCs w:val="24"/>
          <w:rtl/>
          <w:lang w:bidi="ar-LB"/>
        </w:rPr>
        <w:t xml:space="preserve">ابتداء من </w:t>
      </w:r>
      <w:r w:rsidRPr="00EA30C7">
        <w:rPr>
          <w:rFonts w:ascii="David" w:hAnsi="David" w:cs="Arial" w:hint="cs"/>
          <w:b/>
          <w:bCs/>
          <w:sz w:val="24"/>
          <w:szCs w:val="24"/>
          <w:rtl/>
          <w:lang w:bidi="ar-LB"/>
        </w:rPr>
        <w:t>تاريخ</w:t>
      </w:r>
      <w:r>
        <w:rPr>
          <w:rFonts w:ascii="David" w:hAnsi="David" w:cs="Arial" w:hint="cs"/>
          <w:sz w:val="24"/>
          <w:szCs w:val="24"/>
          <w:rtl/>
          <w:lang w:bidi="ar-LB"/>
        </w:rPr>
        <w:t xml:space="preserve"> </w:t>
      </w:r>
      <w:r w:rsidR="0007640C" w:rsidRPr="00EA30C7">
        <w:rPr>
          <w:rFonts w:ascii="David" w:hAnsi="David"/>
          <w:sz w:val="24"/>
          <w:szCs w:val="24"/>
          <w:rtl/>
        </w:rPr>
        <w:t xml:space="preserve"> </w:t>
      </w:r>
      <w:r w:rsidR="001808B5" w:rsidRPr="00EA30C7">
        <w:rPr>
          <w:rFonts w:ascii="David" w:hAnsi="David" w:hint="cs"/>
          <w:b/>
          <w:bCs/>
          <w:sz w:val="24"/>
          <w:szCs w:val="24"/>
          <w:rtl/>
        </w:rPr>
        <w:t>21</w:t>
      </w:r>
      <w:r w:rsidR="00F6273F" w:rsidRPr="00EA30C7">
        <w:rPr>
          <w:rFonts w:ascii="David" w:hAnsi="David"/>
          <w:b/>
          <w:bCs/>
          <w:sz w:val="24"/>
          <w:szCs w:val="24"/>
          <w:rtl/>
        </w:rPr>
        <w:t>/03/2019</w:t>
      </w:r>
      <w:r w:rsidR="0007640C" w:rsidRPr="00EA30C7">
        <w:rPr>
          <w:rFonts w:ascii="David" w:hAnsi="David"/>
          <w:sz w:val="24"/>
          <w:szCs w:val="24"/>
          <w:rtl/>
        </w:rPr>
        <w:t>.</w:t>
      </w:r>
    </w:p>
    <w:p w:rsidR="00F24AE6" w:rsidRPr="00F6273F" w:rsidRDefault="00F24AE6" w:rsidP="002C268B">
      <w:pPr>
        <w:pStyle w:val="a3"/>
        <w:tabs>
          <w:tab w:val="left" w:pos="2200"/>
        </w:tabs>
        <w:autoSpaceDE w:val="0"/>
        <w:autoSpaceDN w:val="0"/>
        <w:adjustRightInd w:val="0"/>
        <w:jc w:val="both"/>
        <w:rPr>
          <w:rFonts w:ascii="David" w:hAnsi="David"/>
          <w:sz w:val="24"/>
          <w:szCs w:val="24"/>
        </w:rPr>
      </w:pPr>
    </w:p>
    <w:p w:rsidR="00EA30C7" w:rsidRPr="00EA30C7" w:rsidRDefault="00EA30C7" w:rsidP="00EA30C7">
      <w:pPr>
        <w:pStyle w:val="a3"/>
        <w:numPr>
          <w:ilvl w:val="0"/>
          <w:numId w:val="5"/>
        </w:numPr>
        <w:tabs>
          <w:tab w:val="left" w:pos="2200"/>
        </w:tabs>
        <w:autoSpaceDE w:val="0"/>
        <w:autoSpaceDN w:val="0"/>
        <w:adjustRightInd w:val="0"/>
        <w:jc w:val="both"/>
        <w:rPr>
          <w:rFonts w:ascii="David" w:hAnsi="David"/>
          <w:sz w:val="24"/>
          <w:szCs w:val="24"/>
        </w:rPr>
      </w:pPr>
      <w:r>
        <w:rPr>
          <w:rFonts w:ascii="David" w:hAnsi="David" w:cstheme="minorBidi" w:hint="cs"/>
          <w:sz w:val="24"/>
          <w:szCs w:val="24"/>
          <w:rtl/>
          <w:lang w:bidi="ar-LB"/>
        </w:rPr>
        <w:t xml:space="preserve">هذا النشر هو للمعرفة العامة فقط ولا يوجد للمذكور فيع ما يُلزم وزارة البناء والإسكان بأي شكل كان, الشروط الملزمة هي تلك الشروط الموجودة في كراس المناقصة. في أية حالة لوجود تناقض بين المذكور في هذا الإعلان وبين المذكور في مستندات المناقصة </w:t>
      </w:r>
      <w:r>
        <w:rPr>
          <w:rFonts w:ascii="David" w:hAnsi="David" w:cstheme="minorBidi"/>
          <w:sz w:val="24"/>
          <w:szCs w:val="24"/>
          <w:rtl/>
          <w:lang w:bidi="ar-LB"/>
        </w:rPr>
        <w:t>–</w:t>
      </w:r>
      <w:r>
        <w:rPr>
          <w:rFonts w:ascii="David" w:hAnsi="David" w:cstheme="minorBidi" w:hint="cs"/>
          <w:sz w:val="24"/>
          <w:szCs w:val="24"/>
          <w:rtl/>
          <w:lang w:bidi="ar-LB"/>
        </w:rPr>
        <w:t xml:space="preserve"> المذكور في مستندات المناقصة هو الملزم.</w:t>
      </w:r>
    </w:p>
    <w:p w:rsidR="00D26EDF" w:rsidRDefault="00D26EDF" w:rsidP="007E2403">
      <w:pPr>
        <w:ind w:left="720"/>
        <w:jc w:val="both"/>
        <w:rPr>
          <w:rFonts w:ascii="David" w:hAnsi="David"/>
          <w:sz w:val="24"/>
          <w:szCs w:val="24"/>
          <w:rtl/>
        </w:rPr>
      </w:pPr>
    </w:p>
    <w:p w:rsidR="00627684" w:rsidRDefault="00627684" w:rsidP="007E2403">
      <w:pPr>
        <w:ind w:left="720"/>
        <w:jc w:val="both"/>
        <w:rPr>
          <w:rFonts w:ascii="David" w:hAnsi="David"/>
          <w:sz w:val="24"/>
          <w:szCs w:val="24"/>
          <w:rtl/>
        </w:rPr>
      </w:pPr>
    </w:p>
    <w:p w:rsidR="00627684" w:rsidRPr="00627684" w:rsidRDefault="00627684" w:rsidP="007E2403">
      <w:pPr>
        <w:ind w:left="720"/>
        <w:jc w:val="both"/>
        <w:rPr>
          <w:rFonts w:ascii="David" w:hAnsi="David" w:cstheme="minorBidi"/>
          <w:sz w:val="24"/>
          <w:szCs w:val="24"/>
          <w:rtl/>
          <w:lang w:bidi="ar-LB"/>
        </w:rPr>
      </w:pPr>
      <w:r>
        <w:rPr>
          <w:rFonts w:ascii="David" w:hAnsi="David" w:cstheme="minorBidi" w:hint="cs"/>
          <w:sz w:val="24"/>
          <w:szCs w:val="24"/>
          <w:rtl/>
          <w:lang w:bidi="ar-LB"/>
        </w:rPr>
        <w:t xml:space="preserve">لجنة المناقصات </w:t>
      </w:r>
    </w:p>
    <w:p w:rsidR="00F24AE6" w:rsidRDefault="00F24AE6" w:rsidP="007E2403">
      <w:pPr>
        <w:rPr>
          <w:rFonts w:ascii="David" w:hAnsi="David"/>
          <w:sz w:val="24"/>
          <w:szCs w:val="24"/>
          <w:rtl/>
        </w:rPr>
      </w:pPr>
    </w:p>
    <w:p w:rsidR="00F24AE6" w:rsidRDefault="00F24AE6" w:rsidP="007E2403">
      <w:pPr>
        <w:rPr>
          <w:rFonts w:ascii="David" w:hAnsi="David"/>
          <w:sz w:val="24"/>
          <w:szCs w:val="24"/>
          <w:rtl/>
        </w:rPr>
      </w:pPr>
    </w:p>
    <w:p w:rsidR="00F24AE6" w:rsidRPr="00F24AE6" w:rsidRDefault="00F24AE6" w:rsidP="007E2403">
      <w:pPr>
        <w:rPr>
          <w:rFonts w:ascii="David" w:hAnsi="David"/>
          <w:sz w:val="24"/>
          <w:szCs w:val="24"/>
        </w:rPr>
      </w:pPr>
    </w:p>
    <w:sectPr w:rsidR="00F24AE6" w:rsidRPr="00F24AE6" w:rsidSect="002C268B">
      <w:pgSz w:w="11906" w:h="16838"/>
      <w:pgMar w:top="1440" w:right="1134" w:bottom="1440" w:left="113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DDB4AD0"/>
    <w:multiLevelType w:val="multilevel"/>
    <w:tmpl w:val="235E2AD0"/>
    <w:lvl w:ilvl="0">
      <w:start w:val="1"/>
      <w:numFmt w:val="decimal"/>
      <w:lvlText w:val="%1."/>
      <w:lvlJc w:val="left"/>
      <w:pPr>
        <w:ind w:left="302" w:hanging="360"/>
      </w:pPr>
      <w:rPr>
        <w:rFonts w:hint="default"/>
      </w:rPr>
    </w:lvl>
    <w:lvl w:ilvl="1">
      <w:start w:val="1"/>
      <w:numFmt w:val="decimal"/>
      <w:isLgl/>
      <w:lvlText w:val="%1.%2."/>
      <w:lvlJc w:val="left"/>
      <w:pPr>
        <w:ind w:left="662" w:hanging="360"/>
      </w:pPr>
      <w:rPr>
        <w:rFonts w:hint="default"/>
      </w:rPr>
    </w:lvl>
    <w:lvl w:ilvl="2">
      <w:start w:val="1"/>
      <w:numFmt w:val="decimal"/>
      <w:isLgl/>
      <w:lvlText w:val="%1.%2.%3."/>
      <w:lvlJc w:val="left"/>
      <w:pPr>
        <w:ind w:left="1382" w:hanging="720"/>
      </w:pPr>
      <w:rPr>
        <w:rFonts w:hint="default"/>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5BE70BB"/>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9"/>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F"/>
    <w:rsid w:val="0007640C"/>
    <w:rsid w:val="000D7AE2"/>
    <w:rsid w:val="0016583C"/>
    <w:rsid w:val="0016798A"/>
    <w:rsid w:val="00177953"/>
    <w:rsid w:val="001808B5"/>
    <w:rsid w:val="001912BE"/>
    <w:rsid w:val="00194C23"/>
    <w:rsid w:val="00200BCB"/>
    <w:rsid w:val="002105D4"/>
    <w:rsid w:val="00213F64"/>
    <w:rsid w:val="002876E3"/>
    <w:rsid w:val="002C268B"/>
    <w:rsid w:val="003B1D54"/>
    <w:rsid w:val="00401BE5"/>
    <w:rsid w:val="0048747E"/>
    <w:rsid w:val="006158ED"/>
    <w:rsid w:val="00627684"/>
    <w:rsid w:val="006465E8"/>
    <w:rsid w:val="006619F0"/>
    <w:rsid w:val="006E326B"/>
    <w:rsid w:val="00720C9C"/>
    <w:rsid w:val="007972E8"/>
    <w:rsid w:val="007E2403"/>
    <w:rsid w:val="0081575C"/>
    <w:rsid w:val="008241CA"/>
    <w:rsid w:val="00860AE5"/>
    <w:rsid w:val="00862149"/>
    <w:rsid w:val="00994498"/>
    <w:rsid w:val="00A2694A"/>
    <w:rsid w:val="00A65086"/>
    <w:rsid w:val="00AA652D"/>
    <w:rsid w:val="00AB64D2"/>
    <w:rsid w:val="00AD3C00"/>
    <w:rsid w:val="00B933F9"/>
    <w:rsid w:val="00B97CE4"/>
    <w:rsid w:val="00C02CD0"/>
    <w:rsid w:val="00C11B52"/>
    <w:rsid w:val="00CC7F13"/>
    <w:rsid w:val="00D11E54"/>
    <w:rsid w:val="00D26EDF"/>
    <w:rsid w:val="00D41BC3"/>
    <w:rsid w:val="00D84488"/>
    <w:rsid w:val="00E51B14"/>
    <w:rsid w:val="00E84B1F"/>
    <w:rsid w:val="00EA30C7"/>
    <w:rsid w:val="00F24AE6"/>
    <w:rsid w:val="00F553C2"/>
    <w:rsid w:val="00F6273F"/>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 w:type="character" w:styleId="Hyperlink">
    <w:name w:val="Hyperlink"/>
    <w:basedOn w:val="a0"/>
    <w:uiPriority w:val="99"/>
    <w:unhideWhenUsed/>
    <w:rsid w:val="0048747E"/>
    <w:rPr>
      <w:color w:val="0000FF" w:themeColor="hyperlink"/>
      <w:u w:val="single"/>
    </w:rPr>
  </w:style>
  <w:style w:type="paragraph" w:styleId="a7">
    <w:name w:val="header"/>
    <w:basedOn w:val="a"/>
    <w:link w:val="a8"/>
    <w:rsid w:val="007E2403"/>
    <w:pPr>
      <w:tabs>
        <w:tab w:val="center" w:pos="4153"/>
        <w:tab w:val="right" w:pos="8306"/>
      </w:tabs>
    </w:pPr>
    <w:rPr>
      <w:rFonts w:ascii="David" w:hAnsi="David"/>
      <w:kern w:val="28"/>
      <w:sz w:val="20"/>
      <w:szCs w:val="20"/>
    </w:rPr>
  </w:style>
  <w:style w:type="character" w:customStyle="1" w:styleId="a8">
    <w:name w:val="כותרת עליונה תו"/>
    <w:basedOn w:val="a0"/>
    <w:link w:val="a7"/>
    <w:rsid w:val="007E2403"/>
    <w:rPr>
      <w:rFonts w:ascii="David" w:eastAsia="Times New Roman" w:hAnsi="David" w:cs="David"/>
      <w:kern w:val="28"/>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 w:type="character" w:styleId="Hyperlink">
    <w:name w:val="Hyperlink"/>
    <w:basedOn w:val="a0"/>
    <w:uiPriority w:val="99"/>
    <w:unhideWhenUsed/>
    <w:rsid w:val="0048747E"/>
    <w:rPr>
      <w:color w:val="0000FF" w:themeColor="hyperlink"/>
      <w:u w:val="single"/>
    </w:rPr>
  </w:style>
  <w:style w:type="paragraph" w:styleId="a7">
    <w:name w:val="header"/>
    <w:basedOn w:val="a"/>
    <w:link w:val="a8"/>
    <w:rsid w:val="007E2403"/>
    <w:pPr>
      <w:tabs>
        <w:tab w:val="center" w:pos="4153"/>
        <w:tab w:val="right" w:pos="8306"/>
      </w:tabs>
    </w:pPr>
    <w:rPr>
      <w:rFonts w:ascii="David" w:hAnsi="David"/>
      <w:kern w:val="28"/>
      <w:sz w:val="20"/>
      <w:szCs w:val="20"/>
    </w:rPr>
  </w:style>
  <w:style w:type="character" w:customStyle="1" w:styleId="a8">
    <w:name w:val="כותרת עליונה תו"/>
    <w:basedOn w:val="a0"/>
    <w:link w:val="a7"/>
    <w:rsid w:val="007E2403"/>
    <w:rPr>
      <w:rFonts w:ascii="David" w:eastAsia="Times New Roman" w:hAnsi="David" w:cs="David"/>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hyperlink" Target="mailto:NataliaP@moc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3C5B1B-64EE-4BD4-B63F-5F5B60883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468</Words>
  <Characters>2341</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2804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עדי כהן</cp:lastModifiedBy>
  <cp:revision>2</cp:revision>
  <cp:lastPrinted>2014-11-18T10:36:00Z</cp:lastPrinted>
  <dcterms:created xsi:type="dcterms:W3CDTF">2019-03-18T05:04:00Z</dcterms:created>
  <dcterms:modified xsi:type="dcterms:W3CDTF">2019-03-18T05:04:00Z</dcterms:modified>
</cp:coreProperties>
</file>